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УТВЕРЖДЕНО</w:t>
      </w:r>
    </w:p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Протокол заседания</w:t>
      </w:r>
    </w:p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профсоюзного комитета </w:t>
      </w:r>
    </w:p>
    <w:p w:rsidR="00964599" w:rsidRPr="00800F77" w:rsidRDefault="00B54652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 w:rsidRPr="00B54652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</w:t>
      </w:r>
      <w:r w:rsidR="00CD362E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      </w:t>
      </w:r>
      <w:r w:rsidR="00444437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№ 1 от 0</w:t>
      </w:r>
      <w:r w:rsidR="00444437">
        <w:rPr>
          <w:rFonts w:ascii="Times New Roman" w:eastAsia="Malgun Gothic" w:hAnsi="Times New Roman" w:cs="Times New Roman"/>
          <w:sz w:val="30"/>
          <w:szCs w:val="30"/>
          <w:lang w:val="be-BY" w:eastAsia="ko-KR"/>
        </w:rPr>
        <w:t>3</w:t>
      </w:r>
      <w:r w:rsidRPr="00B54652">
        <w:rPr>
          <w:rFonts w:ascii="Times New Roman" w:eastAsia="Malgun Gothic" w:hAnsi="Times New Roman" w:cs="Times New Roman"/>
          <w:sz w:val="30"/>
          <w:szCs w:val="30"/>
          <w:lang w:eastAsia="ko-KR"/>
        </w:rPr>
        <w:t>.01.202</w:t>
      </w:r>
      <w:r w:rsidR="00800F77">
        <w:rPr>
          <w:rFonts w:ascii="Times New Roman" w:eastAsia="Malgun Gothic" w:hAnsi="Times New Roman" w:cs="Times New Roman"/>
          <w:sz w:val="30"/>
          <w:szCs w:val="30"/>
          <w:lang w:eastAsia="ko-KR"/>
        </w:rPr>
        <w:t>3</w:t>
      </w:r>
    </w:p>
    <w:p w:rsidR="00B54652" w:rsidRDefault="00B54652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</w:p>
    <w:p w:rsidR="00361C81" w:rsidRPr="00905088" w:rsidRDefault="00B54652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ПЛАН РАБОТЫ</w:t>
      </w:r>
    </w:p>
    <w:p w:rsidR="00361C81" w:rsidRDefault="00ED72C6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Профсоюзного комитета  первичной профсоюзной организации </w:t>
      </w:r>
      <w:r w:rsidR="00E0722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ГУО «</w:t>
      </w:r>
      <w:proofErr w:type="spellStart"/>
      <w:r w:rsidR="00E0722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Заостровечская</w:t>
      </w:r>
      <w:proofErr w:type="spellEnd"/>
      <w:r w:rsidR="00E0722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средняя школа Клецкого района</w:t>
      </w:r>
      <w:r w:rsidR="00B54652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»</w:t>
      </w:r>
      <w:r w:rsidR="0018454E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на 202</w:t>
      </w:r>
      <w:r w:rsidR="00800F77">
        <w:rPr>
          <w:rFonts w:ascii="Times New Roman" w:eastAsia="Malgun Gothic" w:hAnsi="Times New Roman" w:cs="Times New Roman"/>
          <w:b/>
          <w:sz w:val="30"/>
          <w:szCs w:val="30"/>
          <w:lang w:val="be-BY" w:eastAsia="ko-KR"/>
        </w:rPr>
        <w:t>3</w:t>
      </w:r>
      <w:r w:rsidR="0018454E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год</w:t>
      </w:r>
    </w:p>
    <w:p w:rsidR="00ED72C6" w:rsidRDefault="00ED72C6" w:rsidP="00ED72C6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Задачи:</w:t>
      </w:r>
    </w:p>
    <w:p w:rsidR="00ED72C6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ED72C6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Направить усилия профсоюзного комитета на выполнение решений съездов 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ФПБ, </w:t>
      </w:r>
      <w:r w:rsidRPr="00ED72C6">
        <w:rPr>
          <w:rFonts w:ascii="Times New Roman" w:eastAsia="Malgun Gothic" w:hAnsi="Times New Roman" w:cs="Times New Roman"/>
          <w:sz w:val="30"/>
          <w:szCs w:val="30"/>
          <w:lang w:eastAsia="ko-KR"/>
        </w:rPr>
        <w:t>Белорусского профсоюза работников образования и науки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, Пленумов Центрального, областного комитетов, служить гуманным целям защиты прав и интересов работников организации.</w:t>
      </w:r>
    </w:p>
    <w:p w:rsidR="00ED72C6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Развивать социальное партнерство в целях улучшения экономического и социального положения работников организации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,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ответственно относиться к выполнению принятых на себя обязательств в рамках Коллективного договора, других нормативных правовых актов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,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регулирующих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правовые и связанные с ними отношения.</w:t>
      </w:r>
    </w:p>
    <w:p w:rsidR="00ED72C6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Обеспечивать гласность социального партнерства</w:t>
      </w:r>
      <w:r w:rsidR="0012369F">
        <w:rPr>
          <w:rFonts w:ascii="Times New Roman" w:eastAsia="Malgun Gothic" w:hAnsi="Times New Roman" w:cs="Times New Roman"/>
          <w:sz w:val="30"/>
          <w:szCs w:val="30"/>
          <w:lang w:eastAsia="ko-KR"/>
        </w:rPr>
        <w:t>.</w:t>
      </w:r>
    </w:p>
    <w:p w:rsidR="00ED72C6" w:rsidRPr="00B21379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Осуществлять общественный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контроль за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соблюдением законодательства о труде и об охране труда, участвовать в периодическом контроле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нанимателя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за соблюдением </w:t>
      </w:r>
      <w:r w:rsidR="00B21379" w:rsidRPr="00B21379">
        <w:rPr>
          <w:rFonts w:ascii="Times New Roman" w:eastAsia="Malgun Gothic" w:hAnsi="Times New Roman" w:cs="Times New Roman"/>
          <w:sz w:val="30"/>
          <w:szCs w:val="30"/>
          <w:lang w:eastAsia="ko-KR"/>
        </w:rPr>
        <w:t>работниками требований по охране труда.</w:t>
      </w:r>
    </w:p>
    <w:p w:rsidR="0012369F" w:rsidRPr="00D66A53" w:rsidRDefault="0012369F" w:rsidP="0012369F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Участвовать в комисси</w:t>
      </w:r>
      <w:r w:rsidR="00D66A53"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и</w:t>
      </w:r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нанимателя </w:t>
      </w:r>
      <w:proofErr w:type="spellStart"/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поконтролю</w:t>
      </w:r>
      <w:proofErr w:type="spellEnd"/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за экономией и рациональным использованием топливно-энергетических ресурсов, в проведении разъяснительной работы, направленной на экономию всех видов ресурсов.</w:t>
      </w:r>
    </w:p>
    <w:p w:rsidR="00BF1B75" w:rsidRPr="00BF1B75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color w:val="FF0000"/>
          <w:sz w:val="30"/>
          <w:szCs w:val="30"/>
          <w:lang w:eastAsia="ko-KR"/>
        </w:rPr>
      </w:pPr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Способствовать созданию условий для </w:t>
      </w:r>
      <w:proofErr w:type="spellStart"/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плодотворного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и</w:t>
      </w:r>
      <w:proofErr w:type="spellEnd"/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</w:t>
      </w:r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качественного труда</w:t>
      </w:r>
      <w:r w:rsid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.</w:t>
      </w:r>
    </w:p>
    <w:p w:rsidR="0012369F" w:rsidRPr="00BF1B75" w:rsidRDefault="0012369F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color w:val="FF0000"/>
          <w:sz w:val="30"/>
          <w:szCs w:val="30"/>
          <w:lang w:eastAsia="ko-KR"/>
        </w:rPr>
      </w:pPr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Совершенствовать формы и методы работы с молодыми членами профсоюза</w:t>
      </w:r>
      <w:r w:rsid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.</w:t>
      </w:r>
    </w:p>
    <w:p w:rsidR="00361C81" w:rsidRPr="0012369F" w:rsidRDefault="0012369F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9F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Усилить работу по организационно-уставной деятельности, мотивации профсоюзного членства. </w:t>
      </w:r>
    </w:p>
    <w:p w:rsidR="0012369F" w:rsidRPr="0012369F" w:rsidRDefault="0012369F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Продолжить работу по улучшению информированности членов профсоюза 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в вопросах оздоровления работников, членов их семей в </w:t>
      </w:r>
      <w:r w:rsidR="0018454E">
        <w:rPr>
          <w:rFonts w:ascii="Times New Roman" w:eastAsia="Malgun Gothic" w:hAnsi="Times New Roman" w:cs="Times New Roman"/>
          <w:sz w:val="30"/>
          <w:szCs w:val="30"/>
          <w:lang w:eastAsia="ko-KR"/>
        </w:rPr>
        <w:t>санаториях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УП «</w:t>
      </w:r>
      <w:proofErr w:type="spellStart"/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Белпрофсоюзкурорт</w:t>
      </w:r>
      <w:proofErr w:type="spellEnd"/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» и организации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деятельности 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вышестоящих профорганов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по защите прав и интересов членов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lastRenderedPageBreak/>
        <w:t>профсоюза, совершенствовать связь со средствами массовой информации.</w:t>
      </w:r>
    </w:p>
    <w:p w:rsidR="0012369F" w:rsidRPr="0005011B" w:rsidRDefault="0005011B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Активно взаимодействовать с Минским областным комитетом отраслевого профсоюза по вопросам применения законодательства о труде и об охране труда.</w:t>
      </w:r>
    </w:p>
    <w:p w:rsidR="0005011B" w:rsidRPr="0005011B" w:rsidRDefault="0005011B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Рационально распоряжаться финансовыми средствами, обеспечивать строгое выполнение норм Устава отраслевого профсоюза и принятых решений вышестоящих профсоюзных органов по уставным и финансовым вопросам, расходовать денежные средства на основе смет, соблюдать финансовую дисциплину, своевременно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предоставлять отчет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о финансовой деятельности в Минский областной комитет отраслевого профсоюза.</w:t>
      </w:r>
    </w:p>
    <w:p w:rsidR="0005011B" w:rsidRPr="0005011B" w:rsidRDefault="0005011B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Своевременно рассматривать обращения и заявления членов отраслевого профсоюза.</w:t>
      </w:r>
    </w:p>
    <w:p w:rsidR="0012369F" w:rsidRPr="00900361" w:rsidRDefault="0005011B" w:rsidP="0012369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6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Содействовать развитию </w:t>
      </w:r>
      <w:r w:rsidR="00D66A53" w:rsidRPr="0090036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экскурсионной, </w:t>
      </w:r>
      <w:r w:rsidRPr="0090036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культурно-массовой и спортивно-оздоровительной работе. </w:t>
      </w:r>
    </w:p>
    <w:p w:rsidR="00900361" w:rsidRPr="00DE238F" w:rsidRDefault="00900361" w:rsidP="00DE238F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62"/>
        <w:gridCol w:w="258"/>
        <w:gridCol w:w="1864"/>
        <w:gridCol w:w="262"/>
        <w:gridCol w:w="2268"/>
      </w:tblGrid>
      <w:tr w:rsidR="00361C81" w:rsidRPr="007F3297" w:rsidTr="0080033A">
        <w:tc>
          <w:tcPr>
            <w:tcW w:w="851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361C81" w:rsidRPr="007F3297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Содержание мероприятий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361C81" w:rsidRPr="007F3297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Сроки исполнения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0033A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Ответственный </w:t>
            </w:r>
          </w:p>
          <w:p w:rsidR="00361C81" w:rsidRPr="007F3297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 выполнение</w:t>
            </w:r>
          </w:p>
        </w:tc>
      </w:tr>
      <w:tr w:rsidR="00361C81" w:rsidRPr="007F3297" w:rsidTr="00DE238F">
        <w:tc>
          <w:tcPr>
            <w:tcW w:w="851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І.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361C81" w:rsidRPr="007F3297" w:rsidRDefault="00340C45" w:rsidP="0080033A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В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опросы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, выносимые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 xml:space="preserve"> для рассмотрения на заседани</w:t>
            </w:r>
            <w:r w:rsidR="0005011B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и профсоюзного комитета</w:t>
            </w:r>
          </w:p>
        </w:tc>
      </w:tr>
      <w:tr w:rsidR="0005011B" w:rsidRPr="007F3297" w:rsidTr="00DE238F">
        <w:tc>
          <w:tcPr>
            <w:tcW w:w="851" w:type="dxa"/>
            <w:shd w:val="clear" w:color="auto" w:fill="auto"/>
          </w:tcPr>
          <w:p w:rsidR="0005011B" w:rsidRPr="007F3297" w:rsidRDefault="00D66A53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562" w:type="dxa"/>
            <w:shd w:val="clear" w:color="auto" w:fill="auto"/>
          </w:tcPr>
          <w:p w:rsidR="0005011B" w:rsidRPr="007F3297" w:rsidRDefault="0005011B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Утверждение сметы </w:t>
            </w:r>
            <w:proofErr w:type="spellStart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проф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бюджета</w:t>
            </w:r>
            <w:proofErr w:type="spellEnd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на 20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 и отчет о выполнении сметы за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05011B" w:rsidRPr="007F3297" w:rsidRDefault="0005011B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05011B" w:rsidRPr="007F3297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B80C17" w:rsidRPr="007F3297" w:rsidTr="00DE238F">
        <w:tc>
          <w:tcPr>
            <w:tcW w:w="851" w:type="dxa"/>
            <w:shd w:val="clear" w:color="auto" w:fill="auto"/>
          </w:tcPr>
          <w:p w:rsidR="00B80C17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66A53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562" w:type="dxa"/>
            <w:shd w:val="clear" w:color="auto" w:fill="auto"/>
          </w:tcPr>
          <w:p w:rsidR="00B80C17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статистической и финансовой отчетности за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B80C17" w:rsidRDefault="00B80C1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B80C17" w:rsidRPr="007F3297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DA34C9" w:rsidRPr="007F3297" w:rsidTr="00DE238F">
        <w:tc>
          <w:tcPr>
            <w:tcW w:w="851" w:type="dxa"/>
            <w:shd w:val="clear" w:color="auto" w:fill="auto"/>
          </w:tcPr>
          <w:p w:rsidR="00DA34C9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66A53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3.</w:t>
            </w:r>
          </w:p>
        </w:tc>
        <w:tc>
          <w:tcPr>
            <w:tcW w:w="4562" w:type="dxa"/>
            <w:shd w:val="clear" w:color="auto" w:fill="auto"/>
          </w:tcPr>
          <w:p w:rsidR="00DA34C9" w:rsidRDefault="00DA34C9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Выполнение плана работы проф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союзного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комитета за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 и утверждение плана работы на 20</w:t>
            </w:r>
            <w:r w:rsidR="00F1154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A34C9" w:rsidRDefault="00DA34C9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DA34C9" w:rsidRPr="007F3297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361C81" w:rsidRPr="007F3297" w:rsidTr="00DE238F">
        <w:tc>
          <w:tcPr>
            <w:tcW w:w="851" w:type="dxa"/>
            <w:shd w:val="clear" w:color="auto" w:fill="auto"/>
          </w:tcPr>
          <w:p w:rsidR="00361C81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66A53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361C81" w:rsidRPr="007F3297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361C8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инспектора  по охране труда </w:t>
            </w:r>
            <w:r w:rsidR="00341E88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на 20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341E88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361C81" w:rsidRPr="007F3297" w:rsidRDefault="00DA34C9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361C81" w:rsidRPr="007F3297" w:rsidRDefault="00900361" w:rsidP="0090036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DA34C9" w:rsidRPr="007F3297" w:rsidTr="00DE238F">
        <w:tc>
          <w:tcPr>
            <w:tcW w:w="851" w:type="dxa"/>
            <w:shd w:val="clear" w:color="auto" w:fill="auto"/>
          </w:tcPr>
          <w:p w:rsidR="00DA34C9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5.</w:t>
            </w:r>
          </w:p>
        </w:tc>
        <w:tc>
          <w:tcPr>
            <w:tcW w:w="4562" w:type="dxa"/>
            <w:shd w:val="clear" w:color="auto" w:fill="auto"/>
          </w:tcPr>
          <w:p w:rsidR="00DA34C9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совместного 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 руководством 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плана работы по охране труда на 20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23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A34C9" w:rsidRPr="007F3297" w:rsidRDefault="00DA34C9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DA34C9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руководство</w:t>
            </w:r>
          </w:p>
        </w:tc>
      </w:tr>
      <w:tr w:rsidR="00C01447" w:rsidRPr="007F3297" w:rsidTr="00DE238F">
        <w:tc>
          <w:tcPr>
            <w:tcW w:w="851" w:type="dxa"/>
            <w:shd w:val="clear" w:color="auto" w:fill="auto"/>
          </w:tcPr>
          <w:p w:rsidR="00C01447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6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C01447" w:rsidRPr="007F3297" w:rsidRDefault="00340C45" w:rsidP="00340C4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мероприятий по реализации требований Директивы Президента Республики Беларусь № 1 «О мерах по укреплению 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 xml:space="preserve">общественной безопасности и дисциплины» в редакции Указа </w:t>
            </w:r>
            <w:r w:rsidR="00826EE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Президента РБ от 12.10.2015       № 420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C01447" w:rsidRPr="007F3297" w:rsidRDefault="00826EE6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C01447" w:rsidRPr="007F3297" w:rsidRDefault="00C0144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 w:rsidR="001C74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руководство</w:t>
            </w:r>
          </w:p>
        </w:tc>
      </w:tr>
      <w:tr w:rsidR="00A2163F" w:rsidRPr="007F3297" w:rsidTr="00DE238F">
        <w:tc>
          <w:tcPr>
            <w:tcW w:w="851" w:type="dxa"/>
            <w:shd w:val="clear" w:color="auto" w:fill="auto"/>
          </w:tcPr>
          <w:p w:rsidR="00A2163F" w:rsidRPr="001C749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1.</w:t>
            </w:r>
            <w:r w:rsidR="00340C45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7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A2163F" w:rsidRPr="001C7497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</w:t>
            </w:r>
            <w:r w:rsidR="00B80C1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абот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</w:t>
            </w:r>
            <w:r w:rsidR="00B80C1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уголка по охране труда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A2163F" w:rsidRPr="0080033A" w:rsidRDefault="00EA39D6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63F" w:rsidRPr="0080033A" w:rsidRDefault="00296201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8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Default="00340C45" w:rsidP="0080033A">
            <w:pPr>
              <w:tabs>
                <w:tab w:val="left" w:pos="2370"/>
              </w:tabs>
              <w:spacing w:after="0" w:line="240" w:lineRule="auto"/>
              <w:ind w:right="201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Итоги </w:t>
            </w:r>
            <w:proofErr w:type="gramStart"/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контроля за</w:t>
            </w:r>
            <w:proofErr w:type="gramEnd"/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соблюдением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температурного режима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  <w:r w:rsidR="0018454E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холодное время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18454E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ноябрь-декабрь</w:t>
            </w:r>
          </w:p>
        </w:tc>
        <w:tc>
          <w:tcPr>
            <w:tcW w:w="2268" w:type="dxa"/>
            <w:shd w:val="clear" w:color="auto" w:fill="auto"/>
          </w:tcPr>
          <w:p w:rsidR="00EA39D6" w:rsidRDefault="00900361" w:rsidP="0090036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инспектор по охране труда, 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руководство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9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Pr="00266806" w:rsidRDefault="00900361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инспектора по охране труда 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20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EA39D6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EA39D6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10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Default="0018454E" w:rsidP="0080033A">
            <w:pPr>
              <w:tabs>
                <w:tab w:val="left" w:pos="2370"/>
              </w:tabs>
              <w:spacing w:after="0" w:line="240" w:lineRule="auto"/>
              <w:ind w:right="59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частие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 </w:t>
            </w:r>
            <w:proofErr w:type="spellStart"/>
            <w:proofErr w:type="gramStart"/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руковод-с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твом</w:t>
            </w:r>
            <w:proofErr w:type="spellEnd"/>
            <w:proofErr w:type="gramEnd"/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340C45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и анализ проведенных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мероприяти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й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рамках Всемир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ного дня охраны труда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726D7D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EA39D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председатель, руководство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Pr="00EA39D6" w:rsidRDefault="00900361" w:rsidP="00B8449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инспектора по охране труда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726D7D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EA39D6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A2163F" w:rsidRPr="007F3297" w:rsidTr="00DE238F">
        <w:tc>
          <w:tcPr>
            <w:tcW w:w="851" w:type="dxa"/>
            <w:shd w:val="clear" w:color="auto" w:fill="auto"/>
          </w:tcPr>
          <w:p w:rsidR="00A2163F" w:rsidRPr="007F329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1.1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A216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A2163F" w:rsidRPr="007F3297" w:rsidRDefault="0018454E" w:rsidP="00B8449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</w:t>
            </w:r>
            <w:r w:rsidR="00B8449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 с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proofErr w:type="spellStart"/>
            <w:proofErr w:type="gramStart"/>
            <w:r w:rsidR="00B8449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руко-</w:t>
            </w:r>
            <w:r w:rsidR="00340C45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водством</w:t>
            </w:r>
            <w:proofErr w:type="spellEnd"/>
            <w:proofErr w:type="gramEnd"/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по охране труда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полугодии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 в рамках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мероприятий Директивы №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редакции Указа Пре</w:t>
            </w:r>
            <w:r w:rsidR="00B8449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зи</w:t>
            </w:r>
            <w:r w:rsidR="00EA4E7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ден</w:t>
            </w:r>
            <w:r w:rsidR="00EA4E7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та РБ от 12.10.2015 №420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A2163F" w:rsidRPr="007F3297" w:rsidRDefault="00A2163F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E07228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</w:t>
            </w:r>
          </w:p>
          <w:p w:rsidR="00A2163F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руководство</w:t>
            </w:r>
          </w:p>
        </w:tc>
      </w:tr>
      <w:tr w:rsidR="00266806" w:rsidRPr="007F3297" w:rsidTr="00DE238F">
        <w:tc>
          <w:tcPr>
            <w:tcW w:w="851" w:type="dxa"/>
            <w:shd w:val="clear" w:color="auto" w:fill="auto"/>
          </w:tcPr>
          <w:p w:rsidR="0026680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13.</w:t>
            </w:r>
          </w:p>
        </w:tc>
        <w:tc>
          <w:tcPr>
            <w:tcW w:w="4562" w:type="dxa"/>
            <w:shd w:val="clear" w:color="auto" w:fill="auto"/>
          </w:tcPr>
          <w:p w:rsidR="00266806" w:rsidRPr="00266806" w:rsidRDefault="00900361" w:rsidP="001476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 норм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коллективного договора за 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полугодие 20</w:t>
            </w:r>
            <w:r w:rsidR="00F1154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66806" w:rsidRDefault="001C749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26680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3544A7" w:rsidRPr="007F3297" w:rsidTr="00DE238F">
        <w:tc>
          <w:tcPr>
            <w:tcW w:w="851" w:type="dxa"/>
            <w:shd w:val="clear" w:color="auto" w:fill="auto"/>
          </w:tcPr>
          <w:p w:rsidR="003544A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4.</w:t>
            </w:r>
          </w:p>
        </w:tc>
        <w:tc>
          <w:tcPr>
            <w:tcW w:w="4562" w:type="dxa"/>
            <w:shd w:val="clear" w:color="auto" w:fill="auto"/>
          </w:tcPr>
          <w:p w:rsidR="003544A7" w:rsidRPr="00F11541" w:rsidRDefault="00900361" w:rsidP="001476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профактива</w:t>
            </w:r>
            <w:r w:rsidR="001476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в </w:t>
            </w:r>
            <w:proofErr w:type="spellStart"/>
            <w:proofErr w:type="gramStart"/>
            <w:r w:rsidR="001476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органи-</w:t>
            </w:r>
            <w:r w:rsidR="001476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зации</w:t>
            </w:r>
            <w:proofErr w:type="spellEnd"/>
            <w:proofErr w:type="gramEnd"/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оздоровления детей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3544A7" w:rsidRDefault="001C749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3544A7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3544A7" w:rsidRPr="007F3297" w:rsidTr="00DE238F">
        <w:tc>
          <w:tcPr>
            <w:tcW w:w="851" w:type="dxa"/>
            <w:shd w:val="clear" w:color="auto" w:fill="auto"/>
          </w:tcPr>
          <w:p w:rsidR="003544A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15.</w:t>
            </w:r>
          </w:p>
        </w:tc>
        <w:tc>
          <w:tcPr>
            <w:tcW w:w="4562" w:type="dxa"/>
            <w:shd w:val="clear" w:color="auto" w:fill="auto"/>
          </w:tcPr>
          <w:p w:rsidR="003544A7" w:rsidRPr="003544A7" w:rsidRDefault="00900361" w:rsidP="00440696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работы общественного инспектора по охране труда 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III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3544A7" w:rsidRDefault="003544A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544A7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444437" w:rsidRPr="007F3297" w:rsidTr="00DE238F">
        <w:tc>
          <w:tcPr>
            <w:tcW w:w="851" w:type="dxa"/>
            <w:shd w:val="clear" w:color="auto" w:fill="auto"/>
          </w:tcPr>
          <w:p w:rsidR="00444437" w:rsidRPr="00444437" w:rsidRDefault="00444437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1.16.</w:t>
            </w:r>
          </w:p>
        </w:tc>
        <w:tc>
          <w:tcPr>
            <w:tcW w:w="4562" w:type="dxa"/>
            <w:shd w:val="clear" w:color="auto" w:fill="auto"/>
          </w:tcPr>
          <w:p w:rsidR="00444437" w:rsidRPr="00444437" w:rsidRDefault="00444437" w:rsidP="00440696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Об утверждении проекта коллективного договора учреждения образования “Заостровечская средняя школа Клецкого района” на 2022-2025 годы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444437" w:rsidRPr="00444437" w:rsidRDefault="0044443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444437" w:rsidRDefault="00444437" w:rsidP="0044443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председатель,</w:t>
            </w:r>
          </w:p>
          <w:p w:rsidR="00444437" w:rsidRDefault="00444437" w:rsidP="0044443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руководство</w:t>
            </w:r>
          </w:p>
        </w:tc>
      </w:tr>
      <w:tr w:rsidR="00726D7D" w:rsidRPr="007F3297" w:rsidTr="00DE238F">
        <w:tc>
          <w:tcPr>
            <w:tcW w:w="851" w:type="dxa"/>
            <w:shd w:val="clear" w:color="auto" w:fill="auto"/>
          </w:tcPr>
          <w:p w:rsidR="00726D7D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17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726D7D" w:rsidRDefault="00900361" w:rsidP="00BF2CB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в работе комиссии нанимателя по </w:t>
            </w:r>
            <w:proofErr w:type="gramStart"/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контролю за</w:t>
            </w:r>
            <w:proofErr w:type="gramEnd"/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</w:t>
            </w:r>
            <w:r w:rsidR="008A0EA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блюдением  </w:t>
            </w:r>
            <w:r w:rsidR="00F11541" w:rsidRPr="00BF2CB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требований по охране труда</w:t>
            </w:r>
            <w:r w:rsidR="00340C45" w:rsidRPr="00BF2CB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работниками</w:t>
            </w:r>
            <w:r w:rsidR="00BF2CB1" w:rsidRPr="00BF2CB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726D7D" w:rsidRDefault="00726D7D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26D7D" w:rsidRDefault="00900361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26D7D" w:rsidRPr="007F3297" w:rsidTr="00DE238F">
        <w:tc>
          <w:tcPr>
            <w:tcW w:w="851" w:type="dxa"/>
            <w:shd w:val="clear" w:color="auto" w:fill="auto"/>
          </w:tcPr>
          <w:p w:rsidR="00726D7D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18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726D7D" w:rsidRDefault="00C61777" w:rsidP="0090036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Выполнение </w:t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 с ру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ководством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норм раздела «Охра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на труда» коллективного дого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вора в части обеспечения работ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ников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средствами инди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ви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ду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альной защиты, смывающими и обезвреживающими сред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ства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ми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726D7D" w:rsidRDefault="00726D7D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26D7D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председатель, руководство</w:t>
            </w:r>
          </w:p>
        </w:tc>
      </w:tr>
      <w:tr w:rsidR="00726D7D" w:rsidRPr="007F3297" w:rsidTr="00DE238F">
        <w:tc>
          <w:tcPr>
            <w:tcW w:w="851" w:type="dxa"/>
            <w:shd w:val="clear" w:color="auto" w:fill="auto"/>
          </w:tcPr>
          <w:p w:rsidR="00726D7D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19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726D7D" w:rsidRPr="005D3B1D" w:rsidRDefault="00900361" w:rsidP="00D3696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i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общественного инспектора по охране труда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IV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20</w:t>
            </w:r>
            <w:r w:rsidR="005D3B1D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726D7D" w:rsidRDefault="00266806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26D7D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266806" w:rsidRPr="007F3297" w:rsidTr="00DE238F">
        <w:tc>
          <w:tcPr>
            <w:tcW w:w="851" w:type="dxa"/>
            <w:shd w:val="clear" w:color="auto" w:fill="auto"/>
          </w:tcPr>
          <w:p w:rsidR="0026680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266806" w:rsidRPr="00B54652" w:rsidRDefault="00C61777" w:rsidP="00D3696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Выполнение </w:t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 с руко</w:t>
            </w:r>
            <w:r w:rsidR="00D36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водством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плана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работы по охране труда в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полугодии 202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 в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рамках мероприятий Директивы №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 в редакции Указа Пре</w:t>
            </w:r>
            <w:r w:rsidR="00D36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зи</w:t>
            </w:r>
            <w:r w:rsidR="00D36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дента РБ от 12.10.2015 №420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66806" w:rsidRDefault="00E60C2F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6680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266806" w:rsidRPr="007F3297" w:rsidTr="00DE238F">
        <w:tc>
          <w:tcPr>
            <w:tcW w:w="851" w:type="dxa"/>
            <w:shd w:val="clear" w:color="auto" w:fill="auto"/>
          </w:tcPr>
          <w:p w:rsidR="0026680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266806" w:rsidRPr="00DE238F" w:rsidRDefault="00900361" w:rsidP="00587E6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 норм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коллективного договора за 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полугодие 20</w:t>
            </w:r>
            <w:r w:rsidR="00C61777" w:rsidRPr="00B5465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800F7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66806" w:rsidRDefault="00266806" w:rsidP="002668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6680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E60C2F" w:rsidRPr="007F3297" w:rsidTr="00DE238F">
        <w:tc>
          <w:tcPr>
            <w:tcW w:w="851" w:type="dxa"/>
            <w:shd w:val="clear" w:color="auto" w:fill="auto"/>
          </w:tcPr>
          <w:p w:rsidR="00E60C2F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60C2F" w:rsidRDefault="00C61777" w:rsidP="0090036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Совершенствование работы по 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организации </w:t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оздоровлени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чле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нов профсоюза в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санаториях</w:t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УП </w:t>
            </w:r>
            <w:proofErr w:type="spellStart"/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Белпрофсоюзкурорт</w:t>
            </w:r>
            <w:proofErr w:type="spellEnd"/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»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. Размещение 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на профсоюзном стенде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листовок с санаториями 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ФПБ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(скидки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на оздоровление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)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60C2F" w:rsidRDefault="005D3B1D" w:rsidP="002668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E60C2F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C01447" w:rsidRPr="007F3297" w:rsidTr="00DE238F">
        <w:tc>
          <w:tcPr>
            <w:tcW w:w="851" w:type="dxa"/>
            <w:shd w:val="clear" w:color="auto" w:fill="auto"/>
          </w:tcPr>
          <w:p w:rsidR="00C01447" w:rsidRPr="007F3297" w:rsidRDefault="00C01447" w:rsidP="00A216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ІІ.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C01447" w:rsidRPr="007F3297" w:rsidRDefault="00C01447" w:rsidP="00082C8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  <w:t>Контроль</w:t>
            </w:r>
          </w:p>
        </w:tc>
      </w:tr>
      <w:tr w:rsidR="00C01447" w:rsidRPr="007F3297" w:rsidTr="00DE238F">
        <w:tc>
          <w:tcPr>
            <w:tcW w:w="851" w:type="dxa"/>
            <w:shd w:val="clear" w:color="auto" w:fill="auto"/>
          </w:tcPr>
          <w:p w:rsidR="00C01447" w:rsidRPr="007F3297" w:rsidRDefault="0090036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D3B1D" w:rsidRDefault="00C01447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gramStart"/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Соблюдение</w:t>
            </w:r>
            <w:r w:rsidR="005D3B1D"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м</w:t>
            </w:r>
            <w:proofErr w:type="gramEnd"/>
            <w:r w:rsidR="00E07228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 xml:space="preserve"> </w:t>
            </w:r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контролируемым субъектом </w:t>
            </w:r>
            <w:r w:rsidR="00BF1B7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законодательства об охране труда; 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выполнением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условий коллек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тив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ного договора;</w:t>
            </w:r>
          </w:p>
          <w:p w:rsidR="0018454E" w:rsidRDefault="0018454E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содержанием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санитарно-бытовых помещений; 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обеспечением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работников сред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ства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ми индивидуальной защиты, смывающими и обезврежи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ваю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щими средствами;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соблюдением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работниками 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дол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жностных (профессиональных обя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занностей),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равил внутреннего трудового распорядка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инструкций по охране труда;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spellStart"/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выполнением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C01447" w:rsidRP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лана</w:t>
            </w:r>
            <w:proofErr w:type="spellEnd"/>
            <w:r w:rsidR="00C01447" w:rsidRP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мероприятий по охране труда;</w:t>
            </w:r>
          </w:p>
          <w:p w:rsidR="0018454E" w:rsidRDefault="00C01447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прохождение</w:t>
            </w:r>
            <w:r w:rsidR="005D3B1D"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м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работниками ме</w:t>
            </w:r>
            <w:bookmarkStart w:id="0" w:name="_GoBack"/>
            <w:bookmarkEnd w:id="0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досмот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ро</w:t>
            </w:r>
            <w:proofErr w:type="gramStart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(</w:t>
            </w:r>
            <w:proofErr w:type="gramEnd"/>
            <w:r w:rsid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освидетельствования)</w:t>
            </w:r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; </w:t>
            </w: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соответствие</w:t>
            </w:r>
            <w:r w:rsidR="005D3B1D"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м</w:t>
            </w:r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оборудования, электроинструмента, </w:t>
            </w:r>
            <w:proofErr w:type="spellStart"/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приспособлений</w:t>
            </w:r>
            <w:r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требованиям</w:t>
            </w:r>
            <w:proofErr w:type="spellEnd"/>
            <w:r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охра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ны труда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;</w:t>
            </w:r>
          </w:p>
          <w:p w:rsidR="00C01447" w:rsidRPr="007F3297" w:rsidRDefault="0018454E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созданием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условий для 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01447" w:rsidRPr="007F3297" w:rsidRDefault="00C01447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ежеквартально</w:t>
            </w:r>
          </w:p>
          <w:p w:rsidR="00C01447" w:rsidRPr="007F3297" w:rsidRDefault="00C0144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C01447" w:rsidRPr="007F3297" w:rsidRDefault="00900361" w:rsidP="0090036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</w:tbl>
    <w:p w:rsidR="00361C81" w:rsidRDefault="00361C81" w:rsidP="00361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1B75" w:rsidRPr="00D86C93" w:rsidRDefault="00B411F5" w:rsidP="00361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профс</w:t>
      </w:r>
      <w:r w:rsidR="003C44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оюзного комитета     </w:t>
      </w:r>
      <w:r w:rsidR="003C446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И.Н.Василевская</w:t>
      </w:r>
    </w:p>
    <w:sectPr w:rsidR="00BF1B75" w:rsidRPr="00D86C93" w:rsidSect="008A0EA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7F0B"/>
    <w:multiLevelType w:val="hybridMultilevel"/>
    <w:tmpl w:val="7A8A9B96"/>
    <w:lvl w:ilvl="0" w:tplc="65CCBA86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81"/>
    <w:rsid w:val="0005011B"/>
    <w:rsid w:val="00082C88"/>
    <w:rsid w:val="000D5C98"/>
    <w:rsid w:val="0012369F"/>
    <w:rsid w:val="001476DC"/>
    <w:rsid w:val="0018454E"/>
    <w:rsid w:val="001903FD"/>
    <w:rsid w:val="001C5BF5"/>
    <w:rsid w:val="001C7497"/>
    <w:rsid w:val="002535D8"/>
    <w:rsid w:val="00266806"/>
    <w:rsid w:val="00296201"/>
    <w:rsid w:val="002B11DA"/>
    <w:rsid w:val="002D5C32"/>
    <w:rsid w:val="00335DA5"/>
    <w:rsid w:val="00340C45"/>
    <w:rsid w:val="00341E88"/>
    <w:rsid w:val="00346954"/>
    <w:rsid w:val="003544A7"/>
    <w:rsid w:val="00361C81"/>
    <w:rsid w:val="003B6C42"/>
    <w:rsid w:val="003C4463"/>
    <w:rsid w:val="00440696"/>
    <w:rsid w:val="00444437"/>
    <w:rsid w:val="00587E68"/>
    <w:rsid w:val="005D3B1D"/>
    <w:rsid w:val="006A542C"/>
    <w:rsid w:val="00726D7D"/>
    <w:rsid w:val="007B3DF8"/>
    <w:rsid w:val="007B5D70"/>
    <w:rsid w:val="0080033A"/>
    <w:rsid w:val="00800F77"/>
    <w:rsid w:val="00803CD1"/>
    <w:rsid w:val="00826EE6"/>
    <w:rsid w:val="00891A30"/>
    <w:rsid w:val="008A0EA6"/>
    <w:rsid w:val="00900361"/>
    <w:rsid w:val="00964599"/>
    <w:rsid w:val="00A2163F"/>
    <w:rsid w:val="00B21379"/>
    <w:rsid w:val="00B411F5"/>
    <w:rsid w:val="00B54652"/>
    <w:rsid w:val="00B72CAE"/>
    <w:rsid w:val="00B80C17"/>
    <w:rsid w:val="00B84498"/>
    <w:rsid w:val="00B957B5"/>
    <w:rsid w:val="00BC2087"/>
    <w:rsid w:val="00BD7BB9"/>
    <w:rsid w:val="00BF1B75"/>
    <w:rsid w:val="00BF2CB1"/>
    <w:rsid w:val="00C01447"/>
    <w:rsid w:val="00C61777"/>
    <w:rsid w:val="00CD362E"/>
    <w:rsid w:val="00CE4857"/>
    <w:rsid w:val="00D36962"/>
    <w:rsid w:val="00D66A53"/>
    <w:rsid w:val="00DA34C9"/>
    <w:rsid w:val="00DE238F"/>
    <w:rsid w:val="00E07228"/>
    <w:rsid w:val="00E60C2F"/>
    <w:rsid w:val="00EA39D6"/>
    <w:rsid w:val="00EA4E7F"/>
    <w:rsid w:val="00ED72C6"/>
    <w:rsid w:val="00EE2753"/>
    <w:rsid w:val="00F11541"/>
    <w:rsid w:val="00F8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Machine</cp:lastModifiedBy>
  <cp:revision>2</cp:revision>
  <cp:lastPrinted>2021-03-14T19:19:00Z</cp:lastPrinted>
  <dcterms:created xsi:type="dcterms:W3CDTF">2023-02-27T17:48:00Z</dcterms:created>
  <dcterms:modified xsi:type="dcterms:W3CDTF">2023-02-27T17:48:00Z</dcterms:modified>
</cp:coreProperties>
</file>